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B4" w:rsidRPr="0045534D" w:rsidRDefault="00FD1AB4" w:rsidP="00FD1A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53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заседание на ОИК ПЛОВДИВ на 03.04.2017 г. от 18:0</w:t>
      </w:r>
      <w:r w:rsidRPr="004553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ч.</w:t>
      </w:r>
    </w:p>
    <w:p w:rsidR="00FD1AB4" w:rsidRDefault="00FD1AB4" w:rsidP="00FD1AB4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Предсрочно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прекратяване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пълномощията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съветник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(С.Г.Г) и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обявяване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избран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следващия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кандидатската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листа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ГЕРБ </w:t>
      </w:r>
      <w:proofErr w:type="spellStart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</w:t>
      </w:r>
      <w:proofErr w:type="spellEnd"/>
      <w:r w:rsidRPr="00AE5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(Е.Г.Д)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D1AB4" w:rsidRDefault="00FD1AB4" w:rsidP="00FD1AB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D1AB4" w:rsidRDefault="00FD1AB4" w:rsidP="00FD1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.</w:t>
      </w:r>
      <w:r w:rsidRPr="00AE5392">
        <w:rPr>
          <w:rFonts w:ascii="Times New Roman" w:hAnsi="Times New Roman" w:cs="Times New Roman"/>
        </w:rPr>
        <w:t xml:space="preserve">Предсрочно прекратяване на пълномощията на общински </w:t>
      </w:r>
      <w:proofErr w:type="gramStart"/>
      <w:r w:rsidRPr="00AE5392">
        <w:rPr>
          <w:rFonts w:ascii="Times New Roman" w:hAnsi="Times New Roman" w:cs="Times New Roman"/>
        </w:rPr>
        <w:t>съветник(</w:t>
      </w:r>
      <w:proofErr w:type="gramEnd"/>
      <w:r w:rsidRPr="00AE5392">
        <w:rPr>
          <w:rFonts w:ascii="Times New Roman" w:hAnsi="Times New Roman" w:cs="Times New Roman"/>
        </w:rPr>
        <w:t>А.М.С) и обявяване за избран на следващия в листата на местна коалиция „КОАЛИЦИЯ ЗА СЛАВЧО АТАНАСОВ: ПАТРИОТИЧЕН ФРОНТ-НФСБ и ВМРО“ кандидат(И.Г.Д)</w:t>
      </w:r>
      <w:r>
        <w:rPr>
          <w:rFonts w:ascii="Times New Roman" w:hAnsi="Times New Roman" w:cs="Times New Roman"/>
        </w:rPr>
        <w:t>;</w:t>
      </w:r>
    </w:p>
    <w:p w:rsidR="00FD1AB4" w:rsidRDefault="00FD1AB4" w:rsidP="00FD1A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.</w:t>
      </w:r>
      <w:r w:rsidRPr="00AE5392">
        <w:rPr>
          <w:rFonts w:ascii="Times New Roman" w:eastAsia="Calibri" w:hAnsi="Times New Roman" w:cs="Times New Roman"/>
          <w:sz w:val="24"/>
          <w:szCs w:val="24"/>
        </w:rPr>
        <w:t xml:space="preserve">Предсрочно прекратяване на пълномощията на общински </w:t>
      </w:r>
      <w:proofErr w:type="gramStart"/>
      <w:r w:rsidRPr="00AE5392">
        <w:rPr>
          <w:rFonts w:ascii="Times New Roman" w:eastAsia="Calibri" w:hAnsi="Times New Roman" w:cs="Times New Roman"/>
          <w:sz w:val="24"/>
          <w:szCs w:val="24"/>
        </w:rPr>
        <w:t>съветник(</w:t>
      </w:r>
      <w:proofErr w:type="gramEnd"/>
      <w:r w:rsidRPr="00AE5392">
        <w:rPr>
          <w:rFonts w:ascii="Times New Roman" w:eastAsia="Calibri" w:hAnsi="Times New Roman" w:cs="Times New Roman"/>
          <w:sz w:val="24"/>
          <w:szCs w:val="24"/>
        </w:rPr>
        <w:t>Д.В.Г) и обявяване за избран на следващия в листата на ПП Земеделски съюз „Александър Стамболийски“ кандидат(Е.И.Н)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AB4" w:rsidRPr="00AE5392" w:rsidRDefault="00FD1AB4" w:rsidP="00FD1A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.Разни.</w:t>
      </w:r>
      <w:proofErr w:type="gramEnd"/>
    </w:p>
    <w:p w:rsidR="00C33EFE" w:rsidRDefault="00C33EFE">
      <w:bookmarkStart w:id="0" w:name="_GoBack"/>
      <w:bookmarkEnd w:id="0"/>
    </w:p>
    <w:sectPr w:rsidR="00C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B4"/>
    <w:rsid w:val="00C33EFE"/>
    <w:rsid w:val="00F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2017-04-03T17:03:00Z</dcterms:created>
  <dcterms:modified xsi:type="dcterms:W3CDTF">2017-04-03T17:04:00Z</dcterms:modified>
</cp:coreProperties>
</file>