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F6" w:rsidRPr="00EF62A9" w:rsidRDefault="00993AF6" w:rsidP="0099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F62A9">
        <w:rPr>
          <w:rFonts w:ascii="Times New Roman" w:hAnsi="Times New Roman" w:cs="Times New Roman"/>
          <w:sz w:val="28"/>
          <w:szCs w:val="28"/>
          <w:lang w:val="bg-BG"/>
        </w:rPr>
        <w:t xml:space="preserve">ЗАСЕДАНИЕ </w:t>
      </w:r>
    </w:p>
    <w:p w:rsidR="00993AF6" w:rsidRPr="00EF62A9" w:rsidRDefault="00993AF6" w:rsidP="00993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F62A9">
        <w:rPr>
          <w:rFonts w:ascii="Times New Roman" w:hAnsi="Times New Roman" w:cs="Times New Roman"/>
          <w:lang w:val="bg-BG"/>
        </w:rPr>
        <w:t xml:space="preserve">на </w:t>
      </w:r>
      <w:proofErr w:type="spellStart"/>
      <w:r w:rsidRPr="00EF62A9">
        <w:rPr>
          <w:rFonts w:ascii="Times New Roman" w:hAnsi="Times New Roman" w:cs="Times New Roman"/>
          <w:lang w:val="bg-BG"/>
        </w:rPr>
        <w:t>Oбщинска</w:t>
      </w:r>
      <w:proofErr w:type="spellEnd"/>
      <w:r w:rsidRPr="00EF62A9">
        <w:rPr>
          <w:rFonts w:ascii="Times New Roman" w:hAnsi="Times New Roman" w:cs="Times New Roman"/>
          <w:lang w:val="bg-BG"/>
        </w:rPr>
        <w:t xml:space="preserve"> избирателна комисия – </w:t>
      </w:r>
      <w:proofErr w:type="spellStart"/>
      <w:r w:rsidRPr="00EF62A9">
        <w:rPr>
          <w:rFonts w:ascii="Times New Roman" w:hAnsi="Times New Roman" w:cs="Times New Roman"/>
          <w:lang w:val="bg-BG"/>
        </w:rPr>
        <w:t>пловдив</w:t>
      </w:r>
      <w:proofErr w:type="spellEnd"/>
      <w:r w:rsidRPr="00EF62A9">
        <w:rPr>
          <w:rFonts w:ascii="Times New Roman" w:hAnsi="Times New Roman" w:cs="Times New Roman"/>
          <w:lang w:val="bg-BG"/>
        </w:rPr>
        <w:t xml:space="preserve">, област </w:t>
      </w:r>
      <w:proofErr w:type="spellStart"/>
      <w:r w:rsidRPr="00EF62A9">
        <w:rPr>
          <w:rFonts w:ascii="Times New Roman" w:hAnsi="Times New Roman" w:cs="Times New Roman"/>
          <w:lang w:val="bg-BG"/>
        </w:rPr>
        <w:t>пловдив</w:t>
      </w:r>
      <w:proofErr w:type="spellEnd"/>
      <w:r w:rsidRPr="00EF62A9">
        <w:rPr>
          <w:rFonts w:ascii="Times New Roman" w:hAnsi="Times New Roman" w:cs="Times New Roman"/>
          <w:lang w:val="bg-BG"/>
        </w:rPr>
        <w:t xml:space="preserve"> </w:t>
      </w:r>
    </w:p>
    <w:p w:rsidR="00993AF6" w:rsidRPr="00EF62A9" w:rsidRDefault="00993AF6" w:rsidP="00993AF6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EF62A9">
        <w:rPr>
          <w:rFonts w:ascii="Times New Roman" w:hAnsi="Times New Roman" w:cs="Times New Roman"/>
          <w:lang w:val="bg-BG"/>
        </w:rPr>
        <w:t>на 16.09.2019г. от 1</w:t>
      </w:r>
      <w:r w:rsidR="00EF62A9" w:rsidRPr="00EF62A9">
        <w:rPr>
          <w:rFonts w:ascii="Times New Roman" w:hAnsi="Times New Roman" w:cs="Times New Roman"/>
          <w:lang w:val="bg-BG"/>
        </w:rPr>
        <w:t>8</w:t>
      </w:r>
      <w:r w:rsidRPr="00EF62A9">
        <w:rPr>
          <w:rFonts w:ascii="Times New Roman" w:hAnsi="Times New Roman" w:cs="Times New Roman"/>
          <w:lang w:val="bg-BG"/>
        </w:rPr>
        <w:t>.00 часа</w:t>
      </w:r>
    </w:p>
    <w:p w:rsidR="00993AF6" w:rsidRDefault="00993AF6" w:rsidP="00993AF6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F62A9">
        <w:rPr>
          <w:rFonts w:ascii="Times New Roman" w:hAnsi="Times New Roman" w:cs="Times New Roman"/>
          <w:sz w:val="24"/>
          <w:szCs w:val="24"/>
          <w:lang w:val="bg-BG"/>
        </w:rPr>
        <w:t xml:space="preserve">Проект за дневен ред </w:t>
      </w:r>
      <w:bookmarkStart w:id="0" w:name="_GoBack"/>
      <w:bookmarkEnd w:id="0"/>
    </w:p>
    <w:p w:rsidR="00EF62A9" w:rsidRPr="00EF62A9" w:rsidRDefault="00EF62A9" w:rsidP="00993AF6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93AF6" w:rsidRPr="00EF62A9" w:rsidRDefault="00993AF6">
      <w:pPr>
        <w:rPr>
          <w:lang w:val="bg-BG"/>
        </w:rPr>
      </w:pPr>
    </w:p>
    <w:tbl>
      <w:tblPr>
        <w:tblpPr w:leftFromText="141" w:rightFromText="141" w:horzAnchor="margin" w:tblpY="130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991"/>
        <w:gridCol w:w="1910"/>
      </w:tblGrid>
      <w:tr w:rsidR="00993AF6" w:rsidRPr="00EF62A9" w:rsidTr="00993AF6">
        <w:tc>
          <w:tcPr>
            <w:tcW w:w="659" w:type="dxa"/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на </w:t>
            </w:r>
            <w:r w:rsidRPr="00EF62A9">
              <w:rPr>
                <w:rFonts w:ascii="Times New Roman" w:hAnsi="Times New Roman" w:cs="Times New Roman"/>
                <w:color w:val="000000"/>
                <w:lang w:val="bg-BG"/>
              </w:rPr>
              <w:t>Партия „ДЕМОКРАТИ ЗА ОТГОВОРНОСТ, СВОБОДА И ТОЛЕРАНТНОСТ“</w:t>
            </w: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 за кмет на община, общински съветници, кметове на райони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93AF6" w:rsidRPr="00EF62A9" w:rsidRDefault="00993AF6" w:rsidP="00B01094">
            <w:pPr>
              <w:spacing w:after="0" w:line="440" w:lineRule="atLeast"/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>Стефан Цонев</w:t>
            </w:r>
          </w:p>
        </w:tc>
      </w:tr>
      <w:tr w:rsidR="00993AF6" w:rsidRPr="00EF62A9" w:rsidTr="00993AF6">
        <w:trPr>
          <w:trHeight w:val="5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на </w:t>
            </w:r>
            <w:r w:rsidRPr="00EF62A9">
              <w:rPr>
                <w:rFonts w:ascii="Times New Roman" w:hAnsi="Times New Roman" w:cs="Times New Roman"/>
                <w:color w:val="000000"/>
                <w:lang w:val="bg-BG"/>
              </w:rPr>
              <w:t>Партия БЪЛГАРСКИ СОЦИАЛДЕМОКРАТИ</w:t>
            </w: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 за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>Стелияна Немцова</w:t>
            </w:r>
          </w:p>
        </w:tc>
      </w:tr>
      <w:tr w:rsidR="00993AF6" w:rsidRPr="00EF62A9" w:rsidTr="00993AF6">
        <w:trPr>
          <w:trHeight w:val="5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на </w:t>
            </w:r>
            <w:r w:rsidRPr="00EF62A9">
              <w:rPr>
                <w:rFonts w:ascii="Times New Roman" w:hAnsi="Times New Roman" w:cs="Times New Roman"/>
                <w:color w:val="000000"/>
                <w:lang w:val="bg-BG"/>
              </w:rPr>
              <w:t>Партия „ХРИСТИЯНДЕМОКРАТИЧЕСКА ПАРТИЯ НА БЪЛГАРИЯ“</w:t>
            </w: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>Стайко Танев</w:t>
            </w:r>
          </w:p>
        </w:tc>
      </w:tr>
      <w:tr w:rsidR="00993AF6" w:rsidRPr="00EF62A9" w:rsidTr="00993AF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</w:t>
            </w:r>
            <w:r w:rsidRPr="00EF62A9">
              <w:rPr>
                <w:rFonts w:ascii="Times New Roman" w:hAnsi="Times New Roman" w:cs="Times New Roman"/>
                <w:color w:val="000000"/>
                <w:lang w:val="bg-BG"/>
              </w:rPr>
              <w:t>Партия Радикалдемократическа партия в България</w:t>
            </w: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 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Юлия Желязкова </w:t>
            </w:r>
            <w:proofErr w:type="spellStart"/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>Станковска</w:t>
            </w:r>
            <w:proofErr w:type="spellEnd"/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>-Иванова</w:t>
            </w:r>
          </w:p>
        </w:tc>
      </w:tr>
      <w:tr w:rsidR="00993AF6" w:rsidRPr="00EF62A9" w:rsidTr="00993AF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на </w:t>
            </w:r>
            <w:r w:rsidRPr="00EF62A9">
              <w:rPr>
                <w:rFonts w:ascii="Times New Roman" w:hAnsi="Times New Roman" w:cs="Times New Roman"/>
                <w:color w:val="000000"/>
                <w:lang w:val="bg-BG"/>
              </w:rPr>
              <w:t>Партия БЪЛГАРСКА СОЦИАЛДЕМОКРАТИЧЕСКА ПАРТИЯ /БСДП/</w:t>
            </w: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 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Куман </w:t>
            </w:r>
            <w:proofErr w:type="spellStart"/>
            <w:r w:rsidRPr="00EF62A9">
              <w:rPr>
                <w:rFonts w:ascii="Times New Roman" w:eastAsia="Times New Roman" w:hAnsi="Times New Roman" w:cs="Times New Roman"/>
                <w:lang w:val="bg-BG"/>
              </w:rPr>
              <w:t>Златански</w:t>
            </w:r>
            <w:proofErr w:type="spellEnd"/>
          </w:p>
        </w:tc>
      </w:tr>
      <w:tr w:rsidR="00993AF6" w:rsidRPr="00EF62A9" w:rsidTr="00993AF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на </w:t>
            </w:r>
            <w:r w:rsidRPr="00EF62A9">
              <w:rPr>
                <w:rFonts w:ascii="Times New Roman" w:hAnsi="Times New Roman" w:cs="Times New Roman"/>
                <w:color w:val="000000"/>
                <w:lang w:val="bg-BG"/>
              </w:rPr>
              <w:t>Партия „Съюз на демократичните сили“</w:t>
            </w:r>
            <w:r w:rsidRPr="00EF62A9">
              <w:rPr>
                <w:color w:val="000000"/>
                <w:lang w:val="bg-BG"/>
              </w:rPr>
              <w:t xml:space="preserve"> </w:t>
            </w: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Куман </w:t>
            </w:r>
            <w:proofErr w:type="spellStart"/>
            <w:r w:rsidRPr="00EF62A9">
              <w:rPr>
                <w:rFonts w:ascii="Times New Roman" w:eastAsia="Times New Roman" w:hAnsi="Times New Roman" w:cs="Times New Roman"/>
                <w:lang w:val="bg-BG"/>
              </w:rPr>
              <w:t>Златански</w:t>
            </w:r>
            <w:proofErr w:type="spellEnd"/>
          </w:p>
        </w:tc>
      </w:tr>
      <w:tr w:rsidR="00993AF6" w:rsidRPr="00EF62A9" w:rsidTr="00993AF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на </w:t>
            </w:r>
            <w:r w:rsidRPr="00EF62A9">
              <w:rPr>
                <w:rFonts w:ascii="Times New Roman" w:hAnsi="Times New Roman" w:cs="Times New Roman"/>
                <w:color w:val="000000"/>
                <w:lang w:val="bg-BG"/>
              </w:rPr>
              <w:t>ПП „БЗНС“ , Български Земеделски Народен Съюз</w:t>
            </w: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 за кмет на община, общински съветници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Юлия Желязкова </w:t>
            </w:r>
            <w:proofErr w:type="spellStart"/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>Станковска</w:t>
            </w:r>
            <w:proofErr w:type="spellEnd"/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>-Иванова</w:t>
            </w:r>
          </w:p>
        </w:tc>
      </w:tr>
      <w:tr w:rsidR="00993AF6" w:rsidRPr="00EF62A9" w:rsidTr="00993AF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на ПП „ВЪЗРАЖДАНЕ“  за кметове на райони.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Юлия Желязкова </w:t>
            </w:r>
            <w:proofErr w:type="spellStart"/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>Станковска</w:t>
            </w:r>
            <w:proofErr w:type="spellEnd"/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>-Иванова</w:t>
            </w:r>
          </w:p>
        </w:tc>
      </w:tr>
      <w:tr w:rsidR="00993AF6" w:rsidRPr="00EF62A9" w:rsidTr="00993AF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на ПП „НОВОТО ВРЕМЕ“ за кмет на община, общински съветници.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Юлия Желязкова </w:t>
            </w:r>
            <w:proofErr w:type="spellStart"/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>Станковска</w:t>
            </w:r>
            <w:proofErr w:type="spellEnd"/>
            <w:r w:rsidRPr="00EF62A9">
              <w:rPr>
                <w:rFonts w:ascii="Times New Roman" w:eastAsia="Times New Roman" w:hAnsi="Times New Roman" w:cs="Times New Roman"/>
                <w:lang w:val="bg-BG" w:eastAsia="bg-BG"/>
              </w:rPr>
              <w:t>-Иванова</w:t>
            </w:r>
          </w:p>
        </w:tc>
      </w:tr>
      <w:tr w:rsidR="00993AF6" w:rsidRPr="00EF62A9" w:rsidTr="00993AF6">
        <w:trPr>
          <w:trHeight w:val="10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на Партия </w:t>
            </w:r>
            <w:r w:rsidRPr="00EF62A9">
              <w:rPr>
                <w:rFonts w:ascii="Times New Roman" w:hAnsi="Times New Roman" w:cs="Times New Roman"/>
                <w:color w:val="333333"/>
                <w:shd w:val="clear" w:color="auto" w:fill="FFFFFF"/>
                <w:lang w:val="bg-BG"/>
              </w:rPr>
              <w:t>„СЪЮЗ НА СВОБОДНИТЕ ДЕМОКРАТИ“</w:t>
            </w:r>
            <w:r w:rsidRPr="00EF62A9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 за кмет на община, общински съветници, кметове на райони.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>Николай Кючуков</w:t>
            </w:r>
          </w:p>
        </w:tc>
      </w:tr>
      <w:tr w:rsidR="00993AF6" w:rsidRPr="00EF62A9" w:rsidTr="00993AF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на Партия </w:t>
            </w:r>
            <w:r w:rsidRPr="00EF62A9">
              <w:rPr>
                <w:rFonts w:ascii="Times New Roman" w:hAnsi="Times New Roman" w:cs="Times New Roman"/>
                <w:color w:val="333333"/>
                <w:shd w:val="clear" w:color="auto" w:fill="FFFFFF"/>
                <w:lang w:val="bg-BG"/>
              </w:rPr>
              <w:t>„Национално движение за стабилност и възход“</w:t>
            </w:r>
            <w:r w:rsidRPr="00EF62A9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 за кмет на община, общински съветници, кметове на райони.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>Стайко Танев</w:t>
            </w:r>
          </w:p>
        </w:tc>
      </w:tr>
      <w:tr w:rsidR="00993AF6" w:rsidRPr="00EF62A9" w:rsidTr="00993AF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Проект на решение относно регистрация на </w:t>
            </w:r>
            <w:proofErr w:type="spellStart"/>
            <w:r w:rsidRPr="00EF62A9">
              <w:rPr>
                <w:rFonts w:ascii="Times New Roman" w:eastAsia="Times New Roman" w:hAnsi="Times New Roman" w:cs="Times New Roman"/>
                <w:lang w:val="bg-BG"/>
              </w:rPr>
              <w:t>новопостъпили</w:t>
            </w:r>
            <w:proofErr w:type="spellEnd"/>
            <w:r w:rsidRPr="00EF62A9">
              <w:rPr>
                <w:rFonts w:ascii="Times New Roman" w:eastAsia="Times New Roman" w:hAnsi="Times New Roman" w:cs="Times New Roman"/>
                <w:lang w:val="bg-BG"/>
              </w:rPr>
              <w:t xml:space="preserve"> документи за регистрация на политически партии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93AF6" w:rsidRPr="00EF62A9" w:rsidTr="00993AF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>Разни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6" w:rsidRPr="00EF62A9" w:rsidRDefault="00993AF6" w:rsidP="00B01094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EF62A9">
              <w:rPr>
                <w:rFonts w:ascii="Times New Roman" w:eastAsia="Times New Roman" w:hAnsi="Times New Roman" w:cs="Times New Roman"/>
                <w:lang w:val="bg-BG"/>
              </w:rPr>
              <w:t>Председателя</w:t>
            </w:r>
          </w:p>
        </w:tc>
      </w:tr>
    </w:tbl>
    <w:p w:rsidR="00993AF6" w:rsidRPr="00EF62A9" w:rsidRDefault="00993AF6">
      <w:pPr>
        <w:rPr>
          <w:lang w:val="bg-BG"/>
        </w:rPr>
      </w:pPr>
    </w:p>
    <w:sectPr w:rsidR="00993AF6" w:rsidRPr="00EF62A9" w:rsidSect="00993AF6">
      <w:pgSz w:w="12240" w:h="15840"/>
      <w:pgMar w:top="426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60"/>
    <w:rsid w:val="001146E7"/>
    <w:rsid w:val="003B7A1A"/>
    <w:rsid w:val="005271ED"/>
    <w:rsid w:val="00635E95"/>
    <w:rsid w:val="00844901"/>
    <w:rsid w:val="0088005A"/>
    <w:rsid w:val="008A799A"/>
    <w:rsid w:val="00993AF6"/>
    <w:rsid w:val="00B91BB5"/>
    <w:rsid w:val="00CA4A60"/>
    <w:rsid w:val="00E50977"/>
    <w:rsid w:val="00E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E220"/>
  <w15:chartTrackingRefBased/>
  <w15:docId w15:val="{C711399A-761B-476C-8BE0-A1CB6F09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1A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Венелин Христов</cp:lastModifiedBy>
  <cp:revision>4</cp:revision>
  <dcterms:created xsi:type="dcterms:W3CDTF">2019-09-16T12:14:00Z</dcterms:created>
  <dcterms:modified xsi:type="dcterms:W3CDTF">2019-09-16T12:15:00Z</dcterms:modified>
</cp:coreProperties>
</file>